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TENNESSEE LIVING WILL DECLARATION</w:t>
      </w:r>
    </w:p>
    <w:p/>
    <w:p/>
    <w:p>
      <w:r>
        <w:rPr>
          <w:b/>
          <w:sz w:val="20"/>
        </w:rPr>
        <w:t>I, ____________________________________________________________, being of sound mind and legal age, residing at ________________________________________________________________, make this declaration to be effective if I become unable to participate in decisions regarding my medical care.</w:t>
      </w:r>
    </w:p>
    <w:p/>
    <w:p>
      <w:r>
        <w:rPr>
          <w:b/>
          <w:sz w:val="20"/>
        </w:rPr>
        <w:t>1. DESIGNATION OF PATIENT ADVOCATE</w:t>
      </w:r>
    </w:p>
    <w:p>
      <w:r>
        <w:rPr>
          <w:b w:val="0"/>
          <w:sz w:val="20"/>
        </w:rPr>
        <w:t>I hereby designate the following individual as my Patient Advocate to make health care decisions on my behalf if I am unable to make them myself:</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val="0"/>
          <w:sz w:val="20"/>
        </w:rPr>
        <w:t>If the above named Patient Advocate is unwilling, unable, or unavailable to act, I designate the following alternative Patient Advocate:</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2. STATEMENT OF INTENT</w:t>
      </w:r>
    </w:p>
    <w:p>
      <w:r>
        <w:rPr>
          <w:b w:val="0"/>
          <w:sz w:val="20"/>
        </w:rPr>
        <w:t>This declaration is made to ensure that my wishes regarding life-sustaining treatment and artificial nutrition and hydration are honored if I have a terminal condition or am in a persistent vegetative state, as determined by my attending physician and another consulting physician.</w:t>
      </w:r>
    </w:p>
    <w:p/>
    <w:p>
      <w:r>
        <w:rPr>
          <w:b/>
          <w:sz w:val="20"/>
        </w:rPr>
        <w:t>3. INSTRUCTIONS CONCERNING LIFE-SUSTAINING TREATMENT</w:t>
      </w:r>
    </w:p>
    <w:p>
      <w:r>
        <w:rPr>
          <w:b w:val="0"/>
          <w:sz w:val="20"/>
        </w:rPr>
        <w:t>If at any time I have an incurable or irreversible condition that will result in my death within a relatively short time, or if I am in a persistent vegetative state, I direct that:</w:t>
      </w:r>
    </w:p>
    <w:p>
      <w:r>
        <w:rPr>
          <w:b w:val="0"/>
          <w:sz w:val="20"/>
        </w:rPr>
        <w:t>a) Life-sustaining treatments, including cardiopulmonary resuscitation (CPR), mechanical ventilation, and other medical procedures that only prolong the dying process, should be withheld or withdrawn.</w:t>
      </w:r>
    </w:p>
    <w:p>
      <w:r>
        <w:rPr>
          <w:b w:val="0"/>
          <w:sz w:val="20"/>
        </w:rPr>
        <w:t>b) I do not want artificially provided nutrition and hydration to be initiated or continued if it only serves to prolong the dying process.</w:t>
      </w:r>
    </w:p>
    <w:p>
      <w:r>
        <w:rPr>
          <w:b w:val="0"/>
          <w:sz w:val="20"/>
        </w:rPr>
        <w:t>c) I desire to receive medication and care to alleviate pain and provide comfort, even if they may hasten the moment of death.</w:t>
      </w:r>
    </w:p>
    <w:p/>
    <w:p>
      <w:r>
        <w:rPr>
          <w:b/>
          <w:sz w:val="20"/>
        </w:rPr>
        <w:t>4. ADDITIONAL WISHES AND INSTRUCTIONS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5. REVOCATION OF PREVIOUS LIVING WILLS</w:t>
      </w:r>
    </w:p>
    <w:p>
      <w:r>
        <w:rPr>
          <w:b w:val="0"/>
          <w:sz w:val="20"/>
        </w:rPr>
        <w:t>This document supersedes any prior Living Will or similar advance directive executed by me.</w:t>
      </w:r>
    </w:p>
    <w:p/>
    <w:p>
      <w:r>
        <w:rPr>
          <w:b/>
          <w:sz w:val="20"/>
        </w:rPr>
        <w:t>6. EFFECT OF COPY</w:t>
      </w:r>
    </w:p>
    <w:p>
      <w:r>
        <w:rPr>
          <w:b w:val="0"/>
          <w:sz w:val="20"/>
        </w:rPr>
        <w:t>A copy of this document has the same effect as the original.</w:t>
      </w:r>
    </w:p>
    <w:p/>
    <w:p>
      <w:r>
        <w:rPr>
          <w:b/>
          <w:sz w:val="20"/>
        </w:rPr>
        <w:t>7. NOMINATION OF GUARDIAN</w:t>
      </w:r>
    </w:p>
    <w:p>
      <w:r>
        <w:rPr>
          <w:b w:val="0"/>
          <w:sz w:val="20"/>
        </w:rPr>
        <w:t>If a court decides that it is necessary to appoint a guardian to make health care decisions for me, I nominate the Patient Advocate named above to serve as guardian.</w:t>
      </w:r>
    </w:p>
    <w:p/>
    <w:p>
      <w:r>
        <w:rPr>
          <w:b/>
          <w:sz w:val="20"/>
        </w:rPr>
        <w:t>8. ORGAN DONATION</w:t>
      </w:r>
    </w:p>
    <w:p>
      <w:r>
        <w:rPr>
          <w:b w:val="0"/>
          <w:sz w:val="20"/>
        </w:rPr>
        <w:t>Upon my death, I hereby make the following organ donation decisions:</w:t>
      </w:r>
    </w:p>
    <w:p>
      <w:r>
        <w:rPr>
          <w:b w:val="0"/>
          <w:sz w:val="20"/>
        </w:rPr>
        <w:t>[ ] I wish to donate any organs or tissues that may be used for transplantation or research.</w:t>
      </w:r>
    </w:p>
    <w:p>
      <w:r>
        <w:rPr>
          <w:b w:val="0"/>
          <w:sz w:val="20"/>
        </w:rPr>
        <w:t>[ ] I do not wish to donate any organs or tissues.</w:t>
      </w:r>
    </w:p>
    <w:p>
      <w:r>
        <w:rPr>
          <w:b w:val="0"/>
          <w:sz w:val="20"/>
        </w:rPr>
        <w:t>Additional instructions: __________________________________________________</w:t>
      </w:r>
    </w:p>
    <w:p/>
    <w:p>
      <w:r>
        <w:rPr>
          <w:b/>
          <w:sz w:val="20"/>
        </w:rPr>
        <w:t>9. SIGNATURE AND WITNESS ATTESTATION</w:t>
      </w:r>
    </w:p>
    <w:p>
      <w:r>
        <w:rPr>
          <w:b w:val="0"/>
          <w:sz w:val="20"/>
        </w:rPr>
        <w:t>I understand the purpose and effect of this document and sign it voluntarily on this day.</w:t>
      </w:r>
    </w:p>
    <w:p/>
    <w:p>
      <w:r>
        <w:rPr>
          <w:b w:val="0"/>
          <w:sz w:val="20"/>
        </w:rPr>
        <w:t>Signature: _____________________________________________________________</w:t>
      </w:r>
    </w:p>
    <w:p>
      <w:r>
        <w:rPr>
          <w:b w:val="0"/>
          <w:sz w:val="20"/>
        </w:rPr>
        <w:t>Printed Name: 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w:t>
      </w:r>
    </w:p>
    <w:p/>
    <w:p/>
    <w:p>
      <w:r>
        <w:rPr>
          <w:b/>
          <w:sz w:val="20"/>
        </w:rPr>
        <w:t>WITNESS ATTESTATION</w:t>
      </w:r>
    </w:p>
    <w:p>
      <w:r>
        <w:rPr>
          <w:b w:val="0"/>
          <w:sz w:val="20"/>
        </w:rPr>
        <w:t>The undersigned witness(es) affirm that the declarant is personally known to us, appears to be of sound mind and under no duress, fraud, or undue influence, and signed this document in our presence.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Witness 1</w:t>
            </w:r>
          </w:p>
        </w:tc>
        <w:tc>
          <w:tcPr>
            <w:tcW w:type="dxa" w:w="4986"/>
            <w:tcBorders>
              <w:top w:val="nil"/>
              <w:left w:val="nil"/>
              <w:bottom w:val="nil"/>
              <w:right w:val="nil"/>
              <w:insideH w:val="nil"/>
              <w:insideV w:val="nil"/>
            </w:tcBorders>
          </w:tcPr>
          <w:p>
            <w:pPr>
              <w:jc w:val="left"/>
            </w:pPr>
            <w:r>
              <w:t>Witness 2</w:t>
            </w:r>
          </w:p>
        </w:tc>
      </w:tr>
      <w:tr>
        <w:tc>
          <w:tcPr>
            <w:tcW w:type="dxa" w:w="4986"/>
            <w:tcBorders>
              <w:top w:val="nil"/>
              <w:left w:val="nil"/>
              <w:bottom w:val="nil"/>
              <w:right w:val="nil"/>
              <w:insideH w:val="nil"/>
              <w:insideV w:val="nil"/>
            </w:tcBorders>
          </w:tcPr>
          <w:p>
            <w:pPr>
              <w:jc w:val="left"/>
            </w:pPr>
            <w:r>
              <w:t>Signature: _________________________________</w:t>
              <w:br/>
              <w:t>Printed Name: ______________________________</w:t>
              <w:br/>
              <w:t>Address: ____________________________________</w:t>
              <w:br/>
              <w:t>Date: ______________________________________</w:t>
            </w:r>
          </w:p>
        </w:tc>
        <w:tc>
          <w:tcPr>
            <w:tcW w:type="dxa" w:w="4986"/>
            <w:tcBorders>
              <w:top w:val="nil"/>
              <w:left w:val="nil"/>
              <w:bottom w:val="nil"/>
              <w:right w:val="nil"/>
              <w:insideH w:val="nil"/>
              <w:insideV w:val="nil"/>
            </w:tcBorders>
          </w:tcPr>
          <w:p>
            <w:pPr>
              <w:jc w:val="left"/>
            </w:pPr>
            <w:r>
              <w:t>Signature: _________________________________</w:t>
              <w:br/>
              <w:t>Printed Name: ______________________________</w:t>
              <w:br/>
              <w:t>Address: ____________________________________</w:t>
              <w:br/>
              <w:t>Date: ______________________________________</w:t>
            </w:r>
          </w:p>
        </w:tc>
      </w:tr>
    </w:tbl>
    <w:p/>
    <w:p>
      <w:r>
        <w:rPr>
          <w:b/>
          <w:sz w:val="20"/>
        </w:rPr>
        <w:t>NOTARY ACKNOWLEDGMENT</w:t>
      </w:r>
    </w:p>
    <w:p>
      <w:r>
        <w:rPr>
          <w:b w:val="0"/>
          <w:sz w:val="20"/>
        </w:rPr>
        <w:t>State of Tennessee</w:t>
      </w:r>
    </w:p>
    <w:p>
      <w:r>
        <w:rPr>
          <w:b w:val="0"/>
          <w:sz w:val="20"/>
        </w:rPr>
        <w:t>County of ___________________________</w:t>
      </w:r>
    </w:p>
    <w:p/>
    <w:p>
      <w:r>
        <w:rPr>
          <w:b w:val="0"/>
          <w:sz w:val="20"/>
        </w:rPr>
        <w:t>On this ______ day of ____________________, 20____, before me, the undersigned notary public, personally appeared ______________________________________________________, personally known to me (or proved to me on the basis of satisfactory evidence) to be the person whose name is subscribed to this instrument, and acknowledged that he/she executed the same for the purposes therein contained.</w:t>
      </w:r>
    </w:p>
    <w:p/>
    <w:p>
      <w:r>
        <w:rPr>
          <w:b w:val="0"/>
          <w:sz w:val="20"/>
        </w:rPr>
        <w:t>In witness whereof, I hereunto set my hand and official seal.</w:t>
      </w:r>
    </w:p>
    <w:p/>
    <w:p/>
    <w:p/>
    <w:p>
      <w:r>
        <w:rPr>
          <w:b w:val="0"/>
          <w:sz w:val="20"/>
        </w:rPr>
        <w:t>Notary Public Signature: ________________________________________________</w:t>
      </w:r>
    </w:p>
    <w:p>
      <w:r>
        <w:rPr>
          <w:b w:val="0"/>
          <w:sz w:val="20"/>
        </w:rPr>
        <w:t>My Commission Expires: ________________________________________________</w:t>
      </w:r>
    </w:p>
    <w:p>
      <w:r>
        <w:rPr>
          <w:b w:val="0"/>
          <w:sz w:val="20"/>
        </w:rPr>
        <w:t>Notary Seal:</w:t>
      </w:r>
    </w:p>
    <w:p/>
    <w:p/>
    <w:p>
      <w:r>
        <w:rPr>
          <w:b/>
          <w:sz w:val="20"/>
        </w:rPr>
        <w:t>IMPORTANT INFORMATION FOR PATIENT ADVOCATES AND HEALTH CARE PROVIDERS</w:t>
      </w:r>
    </w:p>
    <w:p>
      <w:r>
        <w:rPr>
          <w:b w:val="0"/>
          <w:sz w:val="20"/>
        </w:rPr>
        <w:t>• This Living Will is intended to comply with Tennessee Code Annotated §§ 32-11-101 through 32-11-111.</w:t>
      </w:r>
    </w:p>
    <w:p>
      <w:r>
        <w:rPr>
          <w:b w:val="0"/>
          <w:sz w:val="20"/>
        </w:rPr>
        <w:t>• The Patient Advocate designated herein has the authority to make health care decisions only when the declarant is unable to do so.</w:t>
      </w:r>
    </w:p>
    <w:p>
      <w:r>
        <w:rPr>
          <w:b w:val="0"/>
          <w:sz w:val="20"/>
        </w:rPr>
        <w:t>• This document does not authorize the Patient Advocate to make decisions about financial or other non-health care matters.</w:t>
      </w:r>
    </w:p>
    <w:p>
      <w:r>
        <w:rPr>
          <w:b w:val="0"/>
          <w:sz w:val="20"/>
        </w:rPr>
        <w:t>• If you have any questions about the validity or application of this Living Will, please consult legal counsel or the appropriate health care ethics committee.</w:t>
      </w:r>
    </w:p>
    <w:p/>
    <w:p>
      <w:r>
        <w:rPr>
          <w:b/>
          <w:sz w:val="20"/>
        </w:rPr>
        <w:t>This document is a legally binding declaration under Tennessee law. It is recommended that you provide copies to your Patient Advocate, attending physician, family members, and keep a copy for yourself.</w:t>
      </w:r>
    </w:p>
    <w:p/>
    <w:p/>
    <w:p>
      <w:r>
        <w:br w:type="page"/>
      </w:r>
    </w:p>
    <w:p>
      <w:pPr>
        <w:jc w:val="center"/>
      </w:pPr>
      <w:r>
        <w:rPr>
          <w:color w:val="555555"/>
          <w:sz w:val="24"/>
        </w:rPr>
        <w:t>Original source of this document:</w:t>
      </w:r>
    </w:p>
    <w:p>
      <w:pPr>
        <w:jc w:val="center"/>
      </w:pPr>
      <w:hyperlink r:id="rId9">
        <w:r>
          <w:rPr>
            <w:color w:val="0000FF"/>
            <w:u w:val="single"/>
          </w:rPr>
          <w:t>https://docs-wellness.com/living-will-template-tennessee/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living-will-template-tennesse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